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7BE" w:rsidRDefault="00B267BE" w:rsidP="00013EAE">
      <w:pPr>
        <w:jc w:val="both"/>
        <w:rPr>
          <w:rFonts w:ascii="Arial" w:hAnsi="Arial" w:cs="Arial"/>
          <w:sz w:val="24"/>
        </w:rPr>
      </w:pPr>
      <w:r>
        <w:rPr>
          <w:rFonts w:ascii="Arial" w:hAnsi="Arial" w:cs="Arial"/>
          <w:b/>
          <w:noProof/>
          <w:lang w:val="fr-FR" w:eastAsia="fr-FR"/>
        </w:rPr>
        <w:drawing>
          <wp:inline distT="0" distB="0" distL="0" distR="0">
            <wp:extent cx="1411605" cy="802005"/>
            <wp:effectExtent l="19050" t="0" r="0" b="0"/>
            <wp:docPr id="1" name="Imagen 2" descr="D:\Documents and Settings\Philippe\Mes images\Logos et gifs\Logo Teguciga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Documents and Settings\Philippe\Mes images\Logos et gifs\Logo Tegucigalpa.jpg"/>
                    <pic:cNvPicPr>
                      <a:picLocks noChangeAspect="1" noChangeArrowheads="1"/>
                    </pic:cNvPicPr>
                  </pic:nvPicPr>
                  <pic:blipFill>
                    <a:blip r:embed="rId7" cstate="print"/>
                    <a:srcRect/>
                    <a:stretch>
                      <a:fillRect/>
                    </a:stretch>
                  </pic:blipFill>
                  <pic:spPr bwMode="auto">
                    <a:xfrm>
                      <a:off x="0" y="0"/>
                      <a:ext cx="1411605" cy="802005"/>
                    </a:xfrm>
                    <a:prstGeom prst="rect">
                      <a:avLst/>
                    </a:prstGeom>
                    <a:noFill/>
                    <a:ln w="9525">
                      <a:noFill/>
                      <a:miter lim="800000"/>
                      <a:headEnd/>
                      <a:tailEnd/>
                    </a:ln>
                  </pic:spPr>
                </pic:pic>
              </a:graphicData>
            </a:graphic>
          </wp:inline>
        </w:drawing>
      </w:r>
      <w:r>
        <w:rPr>
          <w:rFonts w:ascii="Arial" w:hAnsi="Arial" w:cs="Arial"/>
          <w:sz w:val="24"/>
        </w:rPr>
        <w:t xml:space="preserve">                                                          </w:t>
      </w:r>
      <w:r w:rsidRPr="00B267BE">
        <w:rPr>
          <w:rFonts w:ascii="Arial" w:hAnsi="Arial" w:cs="Arial"/>
          <w:noProof/>
          <w:sz w:val="24"/>
          <w:lang w:val="fr-FR" w:eastAsia="fr-FR"/>
        </w:rPr>
        <w:drawing>
          <wp:inline distT="0" distB="0" distL="0" distR="0">
            <wp:extent cx="1315720" cy="802005"/>
            <wp:effectExtent l="19050" t="0" r="0" b="0"/>
            <wp:docPr id="8" name="Imagen 3" descr="D:\Documents and Settings\Philippe\Mes images\Logos et gifs\LOGO H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Documents and Settings\Philippe\Mes images\Logos et gifs\LOGO HPC.jpg"/>
                    <pic:cNvPicPr>
                      <a:picLocks noChangeAspect="1" noChangeArrowheads="1"/>
                    </pic:cNvPicPr>
                  </pic:nvPicPr>
                  <pic:blipFill>
                    <a:blip r:embed="rId8" cstate="print"/>
                    <a:srcRect t="8450" b="8450"/>
                    <a:stretch>
                      <a:fillRect/>
                    </a:stretch>
                  </pic:blipFill>
                  <pic:spPr bwMode="auto">
                    <a:xfrm>
                      <a:off x="0" y="0"/>
                      <a:ext cx="1315720" cy="802005"/>
                    </a:xfrm>
                    <a:prstGeom prst="rect">
                      <a:avLst/>
                    </a:prstGeom>
                    <a:noFill/>
                    <a:ln w="9525">
                      <a:noFill/>
                      <a:miter lim="800000"/>
                      <a:headEnd/>
                      <a:tailEnd/>
                    </a:ln>
                  </pic:spPr>
                </pic:pic>
              </a:graphicData>
            </a:graphic>
          </wp:inline>
        </w:drawing>
      </w:r>
    </w:p>
    <w:p w:rsidR="00B267BE" w:rsidRDefault="00B267BE" w:rsidP="00013EAE">
      <w:pPr>
        <w:jc w:val="both"/>
        <w:rPr>
          <w:rFonts w:ascii="Arial" w:hAnsi="Arial" w:cs="Arial"/>
          <w:sz w:val="24"/>
        </w:rPr>
      </w:pPr>
      <w:r>
        <w:rPr>
          <w:rFonts w:ascii="Arial" w:hAnsi="Arial" w:cs="Arial"/>
          <w:sz w:val="24"/>
        </w:rPr>
        <w:t xml:space="preserve">                                               </w:t>
      </w:r>
      <w:r w:rsidRPr="00B267BE">
        <w:rPr>
          <w:rFonts w:ascii="Arial" w:hAnsi="Arial" w:cs="Arial"/>
          <w:noProof/>
          <w:sz w:val="24"/>
          <w:lang w:val="fr-FR" w:eastAsia="fr-FR"/>
        </w:rPr>
        <mc:AlternateContent>
          <mc:Choice Requires="wpg">
            <w:drawing>
              <wp:inline distT="0" distB="0" distL="0" distR="0">
                <wp:extent cx="1611588" cy="689610"/>
                <wp:effectExtent l="0" t="0" r="1818005" b="1469390"/>
                <wp:docPr id="205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3421062" cy="2166938"/>
                          <a:chOff x="2865438" y="1476375"/>
                          <a:chExt cx="3421498" cy="2166949"/>
                        </a:xfrm>
                      </wpg:grpSpPr>
                      <pic:pic xmlns:pic="http://schemas.openxmlformats.org/drawingml/2006/picture">
                        <pic:nvPicPr>
                          <pic:cNvPr id="13" name="Picture 8"/>
                          <pic:cNvPicPr>
                            <a:picLocks noChangeAspect="1" noChangeArrowheads="1"/>
                          </pic:cNvPicPr>
                        </pic:nvPicPr>
                        <pic:blipFill>
                          <a:blip r:embed="rId9"/>
                          <a:srcRect/>
                          <a:stretch>
                            <a:fillRect/>
                          </a:stretch>
                        </pic:blipFill>
                        <pic:spPr bwMode="auto">
                          <a:xfrm>
                            <a:off x="2865438" y="1476375"/>
                            <a:ext cx="3421498" cy="2166949"/>
                          </a:xfrm>
                          <a:prstGeom prst="rect">
                            <a:avLst/>
                          </a:prstGeom>
                          <a:noFill/>
                          <a:ln w="9525">
                            <a:noFill/>
                            <a:miter lim="800000"/>
                            <a:headEnd/>
                            <a:tailEnd/>
                          </a:ln>
                        </pic:spPr>
                      </pic:pic>
                      <wps:wsp>
                        <wps:cNvPr id="16" name="Rectangle 16"/>
                        <wps:cNvSpPr>
                          <a:spLocks noChangeArrowheads="1"/>
                        </wps:cNvSpPr>
                        <wps:spPr bwMode="auto">
                          <a:xfrm>
                            <a:off x="3652280" y="2375183"/>
                            <a:ext cx="1847814" cy="369332"/>
                          </a:xfrm>
                          <a:prstGeom prst="rect">
                            <a:avLst/>
                          </a:prstGeom>
                          <a:solidFill>
                            <a:srgbClr val="FFFF99"/>
                          </a:solidFill>
                          <a:ln w="9525">
                            <a:noFill/>
                            <a:miter lim="800000"/>
                            <a:headEnd/>
                            <a:tailEnd/>
                          </a:ln>
                        </wps:spPr>
                        <wps:txbx>
                          <w:txbxContent>
                            <w:p w:rsidR="00F53B64" w:rsidRDefault="00F53B64" w:rsidP="00F53B64">
                              <w:pPr>
                                <w:pStyle w:val="NormalWeb"/>
                                <w:spacing w:before="0" w:beforeAutospacing="0" w:after="0" w:afterAutospacing="0"/>
                                <w:jc w:val="center"/>
                                <w:textAlignment w:val="baseline"/>
                              </w:pPr>
                              <w:r>
                                <w:rPr>
                                  <w:rFonts w:ascii="Arial Black" w:hAnsi="Arial Black" w:cstheme="minorBidi"/>
                                  <w:color w:val="1F497D" w:themeColor="text2"/>
                                  <w:kern w:val="24"/>
                                  <w:lang w:val="es-ES"/>
                                </w:rPr>
                                <w:t xml:space="preserve">FUPRODESH </w:t>
                              </w:r>
                            </w:p>
                          </w:txbxContent>
                        </wps:txbx>
                        <wps:bodyPr wrap="none" anchor="ctr">
                          <a:spAutoFit/>
                        </wps:bodyPr>
                      </wps:wsp>
                    </wpg:wgp>
                  </a:graphicData>
                </a:graphic>
              </wp:inline>
            </w:drawing>
          </mc:Choice>
          <mc:Fallback>
            <w:pict>
              <v:group id="Groupe 3" o:spid="_x0000_s1026" style="width:126.9pt;height:54.3pt;mso-position-horizontal-relative:char;mso-position-vertical-relative:line" coordorigin="2865438,1476375" coordsize="3421498,21669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865438;top:1476375;width:3421498;height:21669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O&#10;4TPAAAAA2wAAAA8AAABkcnMvZG93bnJldi54bWxET81qAjEQvgu+QxihN83alrKuRhGhUvBgXX2A&#10;YTNuVjeTZRM1fXtTKPQ2H9/vLFbRtuJOvW8cK5hOMhDEldMN1wpOx89xDsIHZI2tY1LwQx5Wy+Fg&#10;gYV2Dz7QvQy1SCHsC1RgQugKKX1lyKKfuI44cWfXWwwJ9rXUPT5SuG3la5Z9SIsNpwaDHW0MVdfy&#10;ZhVs9lG73aXdy3jOj9v30uDsOyr1MorrOYhAMfyL/9xfOs1/g99f0gFy+Q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k7hM8AAAADbAAAADwAAAAAAAAAAAAAAAACcAgAAZHJz&#10;L2Rvd25yZXYueG1sUEsFBgAAAAAEAAQA9wAAAIkDAAAAAA==&#10;">
                  <v:imagedata r:id="rId10" o:title=""/>
                </v:shape>
                <v:rect id="Rectangle 16" o:spid="_x0000_s1028" style="position:absolute;left:3652280;top:2375183;width:1847814;height:369332;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ZavgAA&#10;ANsAAAAPAAAAZHJzL2Rvd25yZXYueG1sRE/LqsIwEN0L/kMYwZ2muihSjSKiKG4uVsHt0IxtsZnU&#10;Jmr1628Ewd0cznNmi9ZU4kGNKy0rGA0jEMSZ1SXnCk7HzWACwnlkjZVlUvAiB4t5tzPDRNsnH+iR&#10;+lyEEHYJKii8rxMpXVaQQTe0NXHgLrYx6ANscqkbfIZwU8lxFMXSYMmhocCaVgVl1/RuFGxvY76M&#10;3uv0jBbb/TZy8fFvolS/1y6nIDy1/if+unc6zI/h80s4QM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0hGWr4AAADbAAAADwAAAAAAAAAAAAAAAACXAgAAZHJzL2Rvd25yZXYu&#10;eG1sUEsFBgAAAAAEAAQA9QAAAIIDAAAAAA==&#10;" fillcolor="#ff9" stroked="f">
                  <v:textbox style="mso-fit-shape-to-text:t">
                    <w:txbxContent>
                      <w:p w:rsidR="00F53B64" w:rsidRDefault="00F53B64" w:rsidP="00F53B64">
                        <w:pPr>
                          <w:pStyle w:val="NormalWeb"/>
                          <w:spacing w:before="0" w:beforeAutospacing="0" w:after="0" w:afterAutospacing="0"/>
                          <w:jc w:val="center"/>
                          <w:textAlignment w:val="baseline"/>
                        </w:pPr>
                        <w:r>
                          <w:rPr>
                            <w:rFonts w:ascii="Arial Black" w:hAnsi="Arial Black" w:cstheme="minorBidi"/>
                            <w:color w:val="1F497D" w:themeColor="text2"/>
                            <w:kern w:val="24"/>
                            <w:lang w:val="es-ES"/>
                          </w:rPr>
                          <w:t xml:space="preserve">FUPRODESH </w:t>
                        </w:r>
                      </w:p>
                    </w:txbxContent>
                  </v:textbox>
                </v:rect>
                <w10:anchorlock/>
              </v:group>
            </w:pict>
          </mc:Fallback>
        </mc:AlternateContent>
      </w:r>
    </w:p>
    <w:p w:rsidR="00B267BE" w:rsidRPr="00FB0007" w:rsidRDefault="00B267BE" w:rsidP="00013EAE">
      <w:pPr>
        <w:jc w:val="both"/>
        <w:rPr>
          <w:rFonts w:ascii="Arial" w:hAnsi="Arial" w:cs="Arial"/>
          <w:sz w:val="24"/>
        </w:rPr>
      </w:pPr>
      <w:r>
        <w:rPr>
          <w:rFonts w:ascii="Arial" w:hAnsi="Arial" w:cs="Arial"/>
          <w:sz w:val="24"/>
        </w:rPr>
        <w:t xml:space="preserve">                                             FUPRODESH</w:t>
      </w:r>
    </w:p>
    <w:p w:rsidR="00D9799F" w:rsidRPr="00FB0007" w:rsidRDefault="0037579A" w:rsidP="00CB42AE">
      <w:pPr>
        <w:jc w:val="center"/>
        <w:rPr>
          <w:rFonts w:ascii="Arial" w:hAnsi="Arial" w:cs="Arial"/>
          <w:b/>
          <w:sz w:val="28"/>
          <w:szCs w:val="24"/>
        </w:rPr>
      </w:pPr>
      <w:r w:rsidRPr="00FB0007">
        <w:rPr>
          <w:rFonts w:ascii="Arial" w:hAnsi="Arial" w:cs="Arial"/>
          <w:b/>
          <w:sz w:val="28"/>
          <w:szCs w:val="24"/>
        </w:rPr>
        <w:t>FUNDACION PROYECTOS DE DESARROLLO PARA HONDURAS</w:t>
      </w:r>
    </w:p>
    <w:p w:rsidR="00D9799F" w:rsidRPr="00FB0007" w:rsidRDefault="0037579A" w:rsidP="00CB42AE">
      <w:pPr>
        <w:jc w:val="center"/>
        <w:rPr>
          <w:rFonts w:ascii="Arial" w:hAnsi="Arial" w:cs="Arial"/>
          <w:b/>
          <w:sz w:val="24"/>
        </w:rPr>
      </w:pPr>
      <w:r w:rsidRPr="00FB0007">
        <w:rPr>
          <w:rFonts w:ascii="Arial" w:hAnsi="Arial" w:cs="Arial"/>
          <w:b/>
          <w:sz w:val="24"/>
        </w:rPr>
        <w:t>CENTRO NUTRICIONAL LA CUESTA #2</w:t>
      </w:r>
    </w:p>
    <w:p w:rsidR="00D467A5" w:rsidRPr="00FB0007" w:rsidRDefault="00CB42AE" w:rsidP="00013EAE">
      <w:pPr>
        <w:jc w:val="both"/>
        <w:rPr>
          <w:rFonts w:ascii="Arial" w:hAnsi="Arial" w:cs="Arial"/>
          <w:sz w:val="24"/>
        </w:rPr>
      </w:pPr>
      <w:r w:rsidRPr="00FB0007">
        <w:rPr>
          <w:rFonts w:ascii="Arial" w:hAnsi="Arial" w:cs="Arial"/>
          <w:sz w:val="24"/>
        </w:rPr>
        <w:t>Tegucigalpa, Julio 2015</w:t>
      </w:r>
    </w:p>
    <w:p w:rsidR="00FA12F4" w:rsidRPr="00FB0007" w:rsidRDefault="00D9799F" w:rsidP="00013EAE">
      <w:pPr>
        <w:jc w:val="both"/>
        <w:rPr>
          <w:rFonts w:ascii="Arial" w:hAnsi="Arial" w:cs="Arial"/>
          <w:sz w:val="24"/>
        </w:rPr>
      </w:pPr>
      <w:r w:rsidRPr="00FB0007">
        <w:rPr>
          <w:rFonts w:ascii="Arial" w:hAnsi="Arial" w:cs="Arial"/>
          <w:sz w:val="24"/>
        </w:rPr>
        <w:t>Queridos padrinos, queridas madrinas, amigos, amigas y benefactores del</w:t>
      </w:r>
      <w:r w:rsidR="00CB42AE" w:rsidRPr="00FB0007">
        <w:rPr>
          <w:rFonts w:ascii="Arial" w:hAnsi="Arial" w:cs="Arial"/>
          <w:sz w:val="24"/>
        </w:rPr>
        <w:t xml:space="preserve"> Centro Nutricional La Cuesta 2, 2015</w:t>
      </w:r>
      <w:r w:rsidRPr="00FB0007">
        <w:rPr>
          <w:rFonts w:ascii="Arial" w:hAnsi="Arial" w:cs="Arial"/>
          <w:sz w:val="24"/>
        </w:rPr>
        <w:t xml:space="preserve"> avanza tan rápido  que apenas nos da tiempo de sentarnos a reflexionar  un poco sobre  la vida  que vivimos los hondureños y hondureñas sometidos a una vorágine de violencia, de crisis política y económica  que afecta  en lo </w:t>
      </w:r>
      <w:r w:rsidR="00013EAE" w:rsidRPr="00FB0007">
        <w:rPr>
          <w:rFonts w:ascii="Arial" w:hAnsi="Arial" w:cs="Arial"/>
          <w:sz w:val="24"/>
        </w:rPr>
        <w:t>más</w:t>
      </w:r>
      <w:r w:rsidRPr="00FB0007">
        <w:rPr>
          <w:rFonts w:ascii="Arial" w:hAnsi="Arial" w:cs="Arial"/>
          <w:sz w:val="24"/>
        </w:rPr>
        <w:t xml:space="preserve"> profundo a la población </w:t>
      </w:r>
      <w:r w:rsidR="00013EAE" w:rsidRPr="00FB0007">
        <w:rPr>
          <w:rFonts w:ascii="Arial" w:hAnsi="Arial" w:cs="Arial"/>
          <w:sz w:val="24"/>
        </w:rPr>
        <w:t>más</w:t>
      </w:r>
      <w:r w:rsidRPr="00FB0007">
        <w:rPr>
          <w:rFonts w:ascii="Arial" w:hAnsi="Arial" w:cs="Arial"/>
          <w:sz w:val="24"/>
        </w:rPr>
        <w:t xml:space="preserve"> vulnerable.</w:t>
      </w:r>
    </w:p>
    <w:p w:rsidR="00FA12F4" w:rsidRPr="00FB0007" w:rsidRDefault="00FA12F4" w:rsidP="00FA12F4">
      <w:pPr>
        <w:jc w:val="center"/>
        <w:rPr>
          <w:rFonts w:ascii="Arial" w:hAnsi="Arial" w:cs="Arial"/>
          <w:sz w:val="24"/>
        </w:rPr>
      </w:pPr>
      <w:r w:rsidRPr="00FB0007">
        <w:rPr>
          <w:rFonts w:ascii="Arial" w:hAnsi="Arial" w:cs="Arial"/>
          <w:noProof/>
          <w:sz w:val="24"/>
          <w:lang w:val="fr-FR" w:eastAsia="fr-FR"/>
        </w:rPr>
        <w:drawing>
          <wp:inline distT="0" distB="0" distL="0" distR="0">
            <wp:extent cx="4105177" cy="30791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1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6334" cy="3079983"/>
                    </a:xfrm>
                    <a:prstGeom prst="rect">
                      <a:avLst/>
                    </a:prstGeom>
                  </pic:spPr>
                </pic:pic>
              </a:graphicData>
            </a:graphic>
          </wp:inline>
        </w:drawing>
      </w:r>
    </w:p>
    <w:p w:rsidR="00D9799F" w:rsidRPr="00FB0007" w:rsidRDefault="00D9799F" w:rsidP="00013EAE">
      <w:pPr>
        <w:jc w:val="both"/>
        <w:rPr>
          <w:rFonts w:ascii="Arial" w:hAnsi="Arial" w:cs="Arial"/>
          <w:sz w:val="24"/>
        </w:rPr>
      </w:pPr>
      <w:r w:rsidRPr="00FB0007">
        <w:rPr>
          <w:rFonts w:ascii="Arial" w:hAnsi="Arial" w:cs="Arial"/>
          <w:sz w:val="24"/>
        </w:rPr>
        <w:t xml:space="preserve">Sin embargo nos llena de esperanza el hecho de contar con la solidaridad  de personas que  se ocupan de que por lo menos unos pocos viviendo y clasificados en  esta </w:t>
      </w:r>
      <w:r w:rsidR="0037579A" w:rsidRPr="00FB0007">
        <w:rPr>
          <w:rFonts w:ascii="Arial" w:hAnsi="Arial" w:cs="Arial"/>
          <w:sz w:val="24"/>
        </w:rPr>
        <w:t>categoría,</w:t>
      </w:r>
      <w:r w:rsidRPr="00FB0007">
        <w:rPr>
          <w:rFonts w:ascii="Arial" w:hAnsi="Arial" w:cs="Arial"/>
          <w:sz w:val="24"/>
        </w:rPr>
        <w:t xml:space="preserve"> puedan vislumbrar un fut</w:t>
      </w:r>
      <w:r w:rsidR="001D62F2" w:rsidRPr="00FB0007">
        <w:rPr>
          <w:rFonts w:ascii="Arial" w:hAnsi="Arial" w:cs="Arial"/>
          <w:sz w:val="24"/>
        </w:rPr>
        <w:t>u</w:t>
      </w:r>
      <w:r w:rsidRPr="00FB0007">
        <w:rPr>
          <w:rFonts w:ascii="Arial" w:hAnsi="Arial" w:cs="Arial"/>
          <w:sz w:val="24"/>
        </w:rPr>
        <w:t>ro prometedor para ellos y su familia.</w:t>
      </w:r>
    </w:p>
    <w:p w:rsidR="00DB5258" w:rsidRPr="00FB0007" w:rsidRDefault="00DB5258" w:rsidP="00DB5258">
      <w:pPr>
        <w:jc w:val="center"/>
        <w:rPr>
          <w:rFonts w:ascii="Arial" w:hAnsi="Arial" w:cs="Arial"/>
          <w:sz w:val="24"/>
        </w:rPr>
      </w:pPr>
    </w:p>
    <w:p w:rsidR="00D9799F" w:rsidRPr="00FB0007" w:rsidRDefault="00D9799F" w:rsidP="00013EAE">
      <w:pPr>
        <w:jc w:val="both"/>
        <w:rPr>
          <w:rFonts w:ascii="Arial" w:hAnsi="Arial" w:cs="Arial"/>
          <w:sz w:val="24"/>
        </w:rPr>
      </w:pPr>
      <w:r w:rsidRPr="00FB0007">
        <w:rPr>
          <w:rFonts w:ascii="Arial" w:hAnsi="Arial" w:cs="Arial"/>
          <w:sz w:val="24"/>
        </w:rPr>
        <w:t xml:space="preserve">Eso es lo que representa el Centro Nutricional la Cuesta 2, esa esperanza que se concretiza en acciones para favorecer al menos  un promedio de 15 familias de una comunidad que aunque  </w:t>
      </w:r>
      <w:r w:rsidR="0037579A" w:rsidRPr="00FB0007">
        <w:rPr>
          <w:rFonts w:ascii="Arial" w:hAnsi="Arial" w:cs="Arial"/>
          <w:sz w:val="24"/>
        </w:rPr>
        <w:t>geográficamente</w:t>
      </w:r>
      <w:r w:rsidRPr="00FB0007">
        <w:rPr>
          <w:rFonts w:ascii="Arial" w:hAnsi="Arial" w:cs="Arial"/>
          <w:sz w:val="24"/>
        </w:rPr>
        <w:t xml:space="preserve"> se </w:t>
      </w:r>
      <w:r w:rsidR="0037579A" w:rsidRPr="00FB0007">
        <w:rPr>
          <w:rFonts w:ascii="Arial" w:hAnsi="Arial" w:cs="Arial"/>
          <w:sz w:val="24"/>
        </w:rPr>
        <w:t>sitúa</w:t>
      </w:r>
      <w:r w:rsidRPr="00FB0007">
        <w:rPr>
          <w:rFonts w:ascii="Arial" w:hAnsi="Arial" w:cs="Arial"/>
          <w:sz w:val="24"/>
        </w:rPr>
        <w:t xml:space="preserve"> muy cerca de la capital,  su nivel educativo y nutricional evidencia una de las zonas </w:t>
      </w:r>
      <w:r w:rsidR="0037579A" w:rsidRPr="00FB0007">
        <w:rPr>
          <w:rFonts w:ascii="Arial" w:hAnsi="Arial" w:cs="Arial"/>
          <w:sz w:val="24"/>
        </w:rPr>
        <w:t>más</w:t>
      </w:r>
      <w:r w:rsidRPr="00FB0007">
        <w:rPr>
          <w:rFonts w:ascii="Arial" w:hAnsi="Arial" w:cs="Arial"/>
          <w:sz w:val="24"/>
        </w:rPr>
        <w:t xml:space="preserve"> alejadas del desarrollo.</w:t>
      </w:r>
    </w:p>
    <w:p w:rsidR="00D9799F" w:rsidRPr="00FB0007" w:rsidRDefault="003764A4" w:rsidP="00013EAE">
      <w:pPr>
        <w:jc w:val="both"/>
        <w:rPr>
          <w:rFonts w:ascii="Arial" w:hAnsi="Arial" w:cs="Arial"/>
          <w:sz w:val="24"/>
        </w:rPr>
      </w:pPr>
      <w:r w:rsidRPr="00FB0007">
        <w:rPr>
          <w:rFonts w:ascii="Arial" w:hAnsi="Arial" w:cs="Arial"/>
          <w:sz w:val="24"/>
        </w:rPr>
        <w:t xml:space="preserve">Por ello los servicios que directamente reciben los niños, niñas, jóvenes y sus familias son fundamentales  en ese proceso de crecimiento y desarrollo, no solo de los mismos beneficiarios, sino también, de la comunidad de la cuesta y finalmente impactando en términos porcentuales </w:t>
      </w:r>
      <w:r w:rsidR="0037579A" w:rsidRPr="00FB0007">
        <w:rPr>
          <w:rFonts w:ascii="Arial" w:hAnsi="Arial" w:cs="Arial"/>
          <w:sz w:val="24"/>
        </w:rPr>
        <w:t>mínimos,</w:t>
      </w:r>
      <w:r w:rsidRPr="00FB0007">
        <w:rPr>
          <w:rFonts w:ascii="Arial" w:hAnsi="Arial" w:cs="Arial"/>
          <w:sz w:val="24"/>
        </w:rPr>
        <w:t xml:space="preserve"> pero favorables  en la zona donde se ubican.</w:t>
      </w:r>
    </w:p>
    <w:p w:rsidR="003764A4" w:rsidRPr="00FB0007" w:rsidRDefault="003764A4" w:rsidP="00013EAE">
      <w:pPr>
        <w:jc w:val="both"/>
        <w:rPr>
          <w:rFonts w:ascii="Arial" w:hAnsi="Arial" w:cs="Arial"/>
          <w:sz w:val="24"/>
        </w:rPr>
      </w:pPr>
      <w:r w:rsidRPr="00FB0007">
        <w:rPr>
          <w:rFonts w:ascii="Arial" w:hAnsi="Arial" w:cs="Arial"/>
          <w:sz w:val="24"/>
        </w:rPr>
        <w:t xml:space="preserve">Cabe resaltar que el rol de la </w:t>
      </w:r>
      <w:r w:rsidR="0037579A" w:rsidRPr="00FB0007">
        <w:rPr>
          <w:rFonts w:ascii="Arial" w:hAnsi="Arial" w:cs="Arial"/>
          <w:sz w:val="24"/>
        </w:rPr>
        <w:t>Fundación</w:t>
      </w:r>
      <w:r w:rsidRPr="00FB0007">
        <w:rPr>
          <w:rFonts w:ascii="Arial" w:hAnsi="Arial" w:cs="Arial"/>
          <w:sz w:val="24"/>
        </w:rPr>
        <w:t xml:space="preserve">  ha sido fundamental en el seguimiento técnico al </w:t>
      </w:r>
      <w:r w:rsidR="0037579A" w:rsidRPr="00FB0007">
        <w:rPr>
          <w:rFonts w:ascii="Arial" w:hAnsi="Arial" w:cs="Arial"/>
          <w:sz w:val="24"/>
        </w:rPr>
        <w:t>centro,</w:t>
      </w:r>
      <w:r w:rsidRPr="00FB0007">
        <w:rPr>
          <w:rFonts w:ascii="Arial" w:hAnsi="Arial" w:cs="Arial"/>
          <w:sz w:val="24"/>
        </w:rPr>
        <w:t xml:space="preserve"> asegurando el apoyo a las actividades  que se desarrollan para la </w:t>
      </w:r>
      <w:r w:rsidR="0037579A" w:rsidRPr="00FB0007">
        <w:rPr>
          <w:rFonts w:ascii="Arial" w:hAnsi="Arial" w:cs="Arial"/>
          <w:sz w:val="24"/>
        </w:rPr>
        <w:t>consecución</w:t>
      </w:r>
      <w:r w:rsidRPr="00FB0007">
        <w:rPr>
          <w:rFonts w:ascii="Arial" w:hAnsi="Arial" w:cs="Arial"/>
          <w:sz w:val="24"/>
        </w:rPr>
        <w:t xml:space="preserve"> de los objetivos,  verificando y apoyando in situ lo realizado, producto de ello es la contratación de un nuevo responsable</w:t>
      </w:r>
      <w:r w:rsidR="00FE156D" w:rsidRPr="00FB0007">
        <w:rPr>
          <w:rFonts w:ascii="Arial" w:hAnsi="Arial" w:cs="Arial"/>
          <w:sz w:val="24"/>
        </w:rPr>
        <w:t xml:space="preserve"> </w:t>
      </w:r>
      <w:r w:rsidR="0037579A" w:rsidRPr="00FB0007">
        <w:rPr>
          <w:rFonts w:ascii="Arial" w:hAnsi="Arial" w:cs="Arial"/>
          <w:sz w:val="24"/>
        </w:rPr>
        <w:t>( MI CONTRATACION)</w:t>
      </w:r>
      <w:r w:rsidRPr="00FB0007">
        <w:rPr>
          <w:rFonts w:ascii="Arial" w:hAnsi="Arial" w:cs="Arial"/>
          <w:sz w:val="24"/>
        </w:rPr>
        <w:t xml:space="preserve"> para conducir todas las acciones del centro apoyado no solo por la fundación, </w:t>
      </w:r>
      <w:r w:rsidR="0037579A" w:rsidRPr="00FB0007">
        <w:rPr>
          <w:rFonts w:ascii="Arial" w:hAnsi="Arial" w:cs="Arial"/>
          <w:sz w:val="24"/>
        </w:rPr>
        <w:t>sino</w:t>
      </w:r>
      <w:r w:rsidRPr="00FB0007">
        <w:rPr>
          <w:rFonts w:ascii="Arial" w:hAnsi="Arial" w:cs="Arial"/>
          <w:sz w:val="24"/>
        </w:rPr>
        <w:t xml:space="preserve"> también por las familias y sobre todo por los jóvenes adolescentes que realizan el rol de </w:t>
      </w:r>
      <w:r w:rsidR="0037579A" w:rsidRPr="00FB0007">
        <w:rPr>
          <w:rFonts w:ascii="Arial" w:hAnsi="Arial" w:cs="Arial"/>
          <w:sz w:val="24"/>
        </w:rPr>
        <w:t>tutores</w:t>
      </w:r>
      <w:r w:rsidRPr="00FB0007">
        <w:rPr>
          <w:rFonts w:ascii="Arial" w:hAnsi="Arial" w:cs="Arial"/>
          <w:sz w:val="24"/>
        </w:rPr>
        <w:t>.</w:t>
      </w:r>
    </w:p>
    <w:p w:rsidR="00DB5258" w:rsidRPr="00FB0007" w:rsidRDefault="00DB5258" w:rsidP="00DB5258">
      <w:pPr>
        <w:jc w:val="center"/>
        <w:rPr>
          <w:rFonts w:ascii="Arial" w:hAnsi="Arial" w:cs="Arial"/>
          <w:sz w:val="24"/>
        </w:rPr>
      </w:pPr>
      <w:r w:rsidRPr="00FB0007">
        <w:rPr>
          <w:rFonts w:ascii="Arial" w:hAnsi="Arial" w:cs="Arial"/>
          <w:noProof/>
          <w:sz w:val="24"/>
          <w:lang w:val="fr-FR" w:eastAsia="fr-FR"/>
        </w:rPr>
        <w:drawing>
          <wp:inline distT="0" distB="0" distL="0" distR="0">
            <wp:extent cx="4659630" cy="291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1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9630" cy="2914650"/>
                    </a:xfrm>
                    <a:prstGeom prst="rect">
                      <a:avLst/>
                    </a:prstGeom>
                  </pic:spPr>
                </pic:pic>
              </a:graphicData>
            </a:graphic>
          </wp:inline>
        </w:drawing>
      </w:r>
    </w:p>
    <w:p w:rsidR="0039435E" w:rsidRPr="00FB0007" w:rsidRDefault="0039435E" w:rsidP="00013EAE">
      <w:pPr>
        <w:jc w:val="both"/>
        <w:rPr>
          <w:rFonts w:ascii="Arial" w:hAnsi="Arial" w:cs="Arial"/>
          <w:sz w:val="24"/>
        </w:rPr>
      </w:pPr>
    </w:p>
    <w:p w:rsidR="00E11B30" w:rsidRDefault="00776CCB" w:rsidP="00013EAE">
      <w:pPr>
        <w:jc w:val="both"/>
        <w:rPr>
          <w:rFonts w:ascii="Arial" w:hAnsi="Arial" w:cs="Arial"/>
          <w:noProof/>
          <w:sz w:val="24"/>
          <w:lang w:val="es-MX" w:eastAsia="es-MX"/>
        </w:rPr>
      </w:pPr>
      <w:r w:rsidRPr="00FB0007">
        <w:rPr>
          <w:rFonts w:ascii="Arial" w:hAnsi="Arial" w:cs="Arial"/>
          <w:sz w:val="24"/>
        </w:rPr>
        <w:t>Des</w:t>
      </w:r>
      <w:r w:rsidR="0037579A" w:rsidRPr="00FB0007">
        <w:rPr>
          <w:rFonts w:ascii="Arial" w:hAnsi="Arial" w:cs="Arial"/>
          <w:sz w:val="24"/>
        </w:rPr>
        <w:t xml:space="preserve">de </w:t>
      </w:r>
      <w:r w:rsidRPr="00FB0007">
        <w:rPr>
          <w:rFonts w:ascii="Arial" w:hAnsi="Arial" w:cs="Arial"/>
          <w:sz w:val="24"/>
        </w:rPr>
        <w:t xml:space="preserve">mi </w:t>
      </w:r>
      <w:r w:rsidR="00283B9D" w:rsidRPr="00FB0007">
        <w:rPr>
          <w:rFonts w:ascii="Arial" w:hAnsi="Arial" w:cs="Arial"/>
          <w:sz w:val="24"/>
        </w:rPr>
        <w:t xml:space="preserve">llegada a mediados de mayo </w:t>
      </w:r>
      <w:r w:rsidR="008229D2" w:rsidRPr="00FB0007">
        <w:rPr>
          <w:rFonts w:ascii="Arial" w:hAnsi="Arial" w:cs="Arial"/>
          <w:sz w:val="24"/>
        </w:rPr>
        <w:t>pasado;</w:t>
      </w:r>
      <w:r w:rsidRPr="00FB0007">
        <w:rPr>
          <w:rFonts w:ascii="Arial" w:hAnsi="Arial" w:cs="Arial"/>
          <w:sz w:val="24"/>
        </w:rPr>
        <w:t xml:space="preserve"> </w:t>
      </w:r>
      <w:r w:rsidR="0037579A" w:rsidRPr="00FB0007">
        <w:rPr>
          <w:rFonts w:ascii="Arial" w:hAnsi="Arial" w:cs="Arial"/>
          <w:sz w:val="24"/>
        </w:rPr>
        <w:t xml:space="preserve"> un promedio </w:t>
      </w:r>
      <w:r w:rsidRPr="00FB0007">
        <w:rPr>
          <w:rFonts w:ascii="Arial" w:hAnsi="Arial" w:cs="Arial"/>
          <w:sz w:val="24"/>
        </w:rPr>
        <w:t xml:space="preserve">31 </w:t>
      </w:r>
      <w:r w:rsidR="008229D2" w:rsidRPr="00FB0007">
        <w:rPr>
          <w:rFonts w:ascii="Arial" w:hAnsi="Arial" w:cs="Arial"/>
          <w:sz w:val="24"/>
        </w:rPr>
        <w:t>niños/as,</w:t>
      </w:r>
      <w:r w:rsidR="0037579A" w:rsidRPr="00FB0007">
        <w:rPr>
          <w:rFonts w:ascii="Arial" w:hAnsi="Arial" w:cs="Arial"/>
          <w:sz w:val="24"/>
        </w:rPr>
        <w:t xml:space="preserve"> mas 4 tutores  y las</w:t>
      </w:r>
      <w:r w:rsidR="00283B9D" w:rsidRPr="00FB0007">
        <w:rPr>
          <w:rFonts w:ascii="Arial" w:hAnsi="Arial" w:cs="Arial"/>
          <w:sz w:val="24"/>
        </w:rPr>
        <w:t xml:space="preserve"> 3 </w:t>
      </w:r>
      <w:r w:rsidR="0037579A" w:rsidRPr="00FB0007">
        <w:rPr>
          <w:rFonts w:ascii="Arial" w:hAnsi="Arial" w:cs="Arial"/>
          <w:sz w:val="24"/>
        </w:rPr>
        <w:t>madres que cocinan vienen cada día a recibir alimentos</w:t>
      </w:r>
      <w:r w:rsidR="008229D2" w:rsidRPr="00FB0007">
        <w:rPr>
          <w:rFonts w:ascii="Arial" w:hAnsi="Arial" w:cs="Arial"/>
          <w:sz w:val="24"/>
        </w:rPr>
        <w:t xml:space="preserve">. Un promedio de 38 niños/as jóvenes </w:t>
      </w:r>
      <w:r w:rsidR="0037579A" w:rsidRPr="00FB0007">
        <w:rPr>
          <w:rFonts w:ascii="Arial" w:hAnsi="Arial" w:cs="Arial"/>
          <w:sz w:val="24"/>
        </w:rPr>
        <w:t xml:space="preserve"> </w:t>
      </w:r>
      <w:r w:rsidR="00283B9D" w:rsidRPr="00FB0007">
        <w:rPr>
          <w:rFonts w:ascii="Arial" w:hAnsi="Arial" w:cs="Arial"/>
          <w:sz w:val="24"/>
        </w:rPr>
        <w:t xml:space="preserve"> </w:t>
      </w:r>
      <w:r w:rsidR="008229D2" w:rsidRPr="00FB0007">
        <w:rPr>
          <w:rFonts w:ascii="Arial" w:hAnsi="Arial" w:cs="Arial"/>
          <w:sz w:val="24"/>
        </w:rPr>
        <w:t>participan  de</w:t>
      </w:r>
      <w:r w:rsidR="00283B9D" w:rsidRPr="00FB0007">
        <w:rPr>
          <w:rFonts w:ascii="Arial" w:hAnsi="Arial" w:cs="Arial"/>
          <w:sz w:val="24"/>
        </w:rPr>
        <w:t>l</w:t>
      </w:r>
      <w:r w:rsidR="008229D2" w:rsidRPr="00FB0007">
        <w:rPr>
          <w:rFonts w:ascii="Arial" w:hAnsi="Arial" w:cs="Arial"/>
          <w:sz w:val="24"/>
        </w:rPr>
        <w:t xml:space="preserve"> </w:t>
      </w:r>
      <w:r w:rsidRPr="00FB0007">
        <w:rPr>
          <w:rFonts w:ascii="Arial" w:hAnsi="Arial" w:cs="Arial"/>
          <w:sz w:val="24"/>
        </w:rPr>
        <w:t xml:space="preserve">seguimiento educativo, tanto </w:t>
      </w:r>
      <w:r w:rsidR="0037579A" w:rsidRPr="00FB0007">
        <w:rPr>
          <w:rFonts w:ascii="Arial" w:hAnsi="Arial" w:cs="Arial"/>
          <w:sz w:val="24"/>
        </w:rPr>
        <w:t xml:space="preserve">en </w:t>
      </w:r>
      <w:r w:rsidR="0037579A" w:rsidRPr="00FB0007">
        <w:rPr>
          <w:rFonts w:ascii="Arial" w:hAnsi="Arial" w:cs="Arial"/>
          <w:sz w:val="24"/>
        </w:rPr>
        <w:lastRenderedPageBreak/>
        <w:t xml:space="preserve">el centro de estudios </w:t>
      </w:r>
      <w:r w:rsidRPr="00FB0007">
        <w:rPr>
          <w:rFonts w:ascii="Arial" w:hAnsi="Arial" w:cs="Arial"/>
          <w:sz w:val="24"/>
        </w:rPr>
        <w:t xml:space="preserve"> como apoyo tutorial en el centro nutric</w:t>
      </w:r>
      <w:r w:rsidR="0037579A" w:rsidRPr="00FB0007">
        <w:rPr>
          <w:rFonts w:ascii="Arial" w:hAnsi="Arial" w:cs="Arial"/>
          <w:sz w:val="24"/>
        </w:rPr>
        <w:t>ional</w:t>
      </w:r>
      <w:r w:rsidR="00283B9D" w:rsidRPr="00FB0007">
        <w:rPr>
          <w:rFonts w:ascii="Arial" w:hAnsi="Arial" w:cs="Arial"/>
          <w:sz w:val="24"/>
        </w:rPr>
        <w:t xml:space="preserve"> y/</w:t>
      </w:r>
      <w:r w:rsidR="008229D2" w:rsidRPr="00FB0007">
        <w:rPr>
          <w:rFonts w:ascii="Arial" w:hAnsi="Arial" w:cs="Arial"/>
          <w:sz w:val="24"/>
        </w:rPr>
        <w:t>o actividades lúdicas</w:t>
      </w:r>
      <w:r w:rsidR="0037579A" w:rsidRPr="00FB0007">
        <w:rPr>
          <w:rFonts w:ascii="Arial" w:hAnsi="Arial" w:cs="Arial"/>
          <w:sz w:val="24"/>
        </w:rPr>
        <w:t>;</w:t>
      </w:r>
      <w:r w:rsidR="008229D2" w:rsidRPr="00FB0007">
        <w:rPr>
          <w:rFonts w:ascii="Arial" w:hAnsi="Arial" w:cs="Arial"/>
          <w:sz w:val="24"/>
        </w:rPr>
        <w:t xml:space="preserve"> entre ellos </w:t>
      </w:r>
      <w:r w:rsidR="0037579A" w:rsidRPr="00FB0007">
        <w:rPr>
          <w:rFonts w:ascii="Arial" w:hAnsi="Arial" w:cs="Arial"/>
          <w:sz w:val="24"/>
        </w:rPr>
        <w:t xml:space="preserve"> </w:t>
      </w:r>
      <w:r w:rsidRPr="00FB0007">
        <w:rPr>
          <w:rFonts w:ascii="Arial" w:hAnsi="Arial" w:cs="Arial"/>
          <w:sz w:val="24"/>
        </w:rPr>
        <w:t xml:space="preserve"> 4 </w:t>
      </w:r>
      <w:r w:rsidR="0037579A" w:rsidRPr="00FB0007">
        <w:rPr>
          <w:rFonts w:ascii="Arial" w:hAnsi="Arial" w:cs="Arial"/>
          <w:sz w:val="24"/>
        </w:rPr>
        <w:t>jóvenes</w:t>
      </w:r>
      <w:r w:rsidRPr="00FB0007">
        <w:rPr>
          <w:rFonts w:ascii="Arial" w:hAnsi="Arial" w:cs="Arial"/>
          <w:sz w:val="24"/>
        </w:rPr>
        <w:t xml:space="preserve"> se integran como tutores, y dos jóvenes siguen siendo apoyados en el </w:t>
      </w:r>
      <w:r w:rsidR="00013EAE" w:rsidRPr="00FB0007">
        <w:rPr>
          <w:rFonts w:ascii="Arial" w:hAnsi="Arial" w:cs="Arial"/>
          <w:sz w:val="24"/>
        </w:rPr>
        <w:t>área</w:t>
      </w:r>
      <w:r w:rsidRPr="00FB0007">
        <w:rPr>
          <w:rFonts w:ascii="Arial" w:hAnsi="Arial" w:cs="Arial"/>
          <w:sz w:val="24"/>
        </w:rPr>
        <w:t xml:space="preserve"> educativa para que puedan continuar con sus estudios secundarios.</w:t>
      </w:r>
      <w:r w:rsidR="00FB0007" w:rsidRPr="00FB0007">
        <w:rPr>
          <w:rFonts w:ascii="Arial" w:hAnsi="Arial" w:cs="Arial"/>
          <w:noProof/>
          <w:sz w:val="24"/>
          <w:lang w:val="es-MX" w:eastAsia="es-MX"/>
        </w:rPr>
        <w:t xml:space="preserve"> </w:t>
      </w:r>
    </w:p>
    <w:p w:rsidR="003764A4" w:rsidRPr="00FB0007" w:rsidRDefault="00FB0007" w:rsidP="00013EAE">
      <w:pPr>
        <w:jc w:val="both"/>
        <w:rPr>
          <w:rFonts w:ascii="Arial" w:hAnsi="Arial" w:cs="Arial"/>
          <w:sz w:val="24"/>
        </w:rPr>
      </w:pPr>
      <w:r w:rsidRPr="00FB0007">
        <w:rPr>
          <w:rFonts w:ascii="Arial" w:hAnsi="Arial" w:cs="Arial"/>
          <w:noProof/>
          <w:sz w:val="24"/>
          <w:lang w:val="fr-FR" w:eastAsia="fr-FR"/>
        </w:rPr>
        <w:drawing>
          <wp:inline distT="0" distB="0" distL="0" distR="0">
            <wp:extent cx="5229726" cy="2598821"/>
            <wp:effectExtent l="19050" t="0" r="902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4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2939" cy="2605387"/>
                    </a:xfrm>
                    <a:prstGeom prst="rect">
                      <a:avLst/>
                    </a:prstGeom>
                  </pic:spPr>
                </pic:pic>
              </a:graphicData>
            </a:graphic>
          </wp:inline>
        </w:drawing>
      </w:r>
    </w:p>
    <w:p w:rsidR="00FB0007" w:rsidRPr="00FB0007" w:rsidRDefault="00FB0007" w:rsidP="00013EAE">
      <w:pPr>
        <w:jc w:val="both"/>
        <w:rPr>
          <w:rFonts w:ascii="Arial" w:hAnsi="Arial" w:cs="Arial"/>
          <w:sz w:val="24"/>
        </w:rPr>
      </w:pPr>
    </w:p>
    <w:p w:rsidR="00DB5258" w:rsidRPr="00FB0007" w:rsidRDefault="00DB5258" w:rsidP="00013EAE">
      <w:pPr>
        <w:jc w:val="both"/>
        <w:rPr>
          <w:rFonts w:ascii="Arial" w:hAnsi="Arial" w:cs="Arial"/>
          <w:sz w:val="24"/>
        </w:rPr>
      </w:pPr>
    </w:p>
    <w:p w:rsidR="00DB5258" w:rsidRPr="00FB0007" w:rsidRDefault="00DB5258" w:rsidP="00013EAE">
      <w:pPr>
        <w:jc w:val="both"/>
        <w:rPr>
          <w:rFonts w:ascii="Arial" w:hAnsi="Arial" w:cs="Arial"/>
          <w:sz w:val="24"/>
        </w:rPr>
      </w:pPr>
      <w:r w:rsidRPr="00FB0007">
        <w:rPr>
          <w:rFonts w:ascii="Arial" w:hAnsi="Arial" w:cs="Arial"/>
          <w:noProof/>
          <w:sz w:val="24"/>
          <w:lang w:val="fr-FR" w:eastAsia="fr-FR"/>
        </w:rPr>
        <w:drawing>
          <wp:inline distT="0" distB="0" distL="0" distR="0">
            <wp:extent cx="4846258" cy="36349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1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0617" cy="3638236"/>
                    </a:xfrm>
                    <a:prstGeom prst="rect">
                      <a:avLst/>
                    </a:prstGeom>
                  </pic:spPr>
                </pic:pic>
              </a:graphicData>
            </a:graphic>
          </wp:inline>
        </w:drawing>
      </w:r>
      <w:bookmarkStart w:id="0" w:name="_GoBack"/>
      <w:bookmarkEnd w:id="0"/>
    </w:p>
    <w:p w:rsidR="00776CCB" w:rsidRPr="00FB0007" w:rsidRDefault="00776CCB" w:rsidP="00013EAE">
      <w:pPr>
        <w:jc w:val="both"/>
        <w:rPr>
          <w:rFonts w:ascii="Arial" w:hAnsi="Arial" w:cs="Arial"/>
          <w:sz w:val="24"/>
        </w:rPr>
      </w:pPr>
      <w:r w:rsidRPr="00FB0007">
        <w:rPr>
          <w:rFonts w:ascii="Arial" w:hAnsi="Arial" w:cs="Arial"/>
          <w:sz w:val="24"/>
        </w:rPr>
        <w:lastRenderedPageBreak/>
        <w:t xml:space="preserve">Se encaminan acciones para poner en </w:t>
      </w:r>
      <w:r w:rsidR="0037579A" w:rsidRPr="00FB0007">
        <w:rPr>
          <w:rFonts w:ascii="Arial" w:hAnsi="Arial" w:cs="Arial"/>
          <w:sz w:val="24"/>
        </w:rPr>
        <w:t>práctica</w:t>
      </w:r>
      <w:r w:rsidRPr="00FB0007">
        <w:rPr>
          <w:rFonts w:ascii="Arial" w:hAnsi="Arial" w:cs="Arial"/>
          <w:sz w:val="24"/>
        </w:rPr>
        <w:t xml:space="preserve"> una estrategia </w:t>
      </w:r>
      <w:r w:rsidR="0037579A" w:rsidRPr="00FB0007">
        <w:rPr>
          <w:rFonts w:ascii="Arial" w:hAnsi="Arial" w:cs="Arial"/>
          <w:sz w:val="24"/>
        </w:rPr>
        <w:t>más</w:t>
      </w:r>
      <w:r w:rsidRPr="00FB0007">
        <w:rPr>
          <w:rFonts w:ascii="Arial" w:hAnsi="Arial" w:cs="Arial"/>
          <w:sz w:val="24"/>
        </w:rPr>
        <w:t xml:space="preserve"> integral en el campo de la salud y  que acompañe  al </w:t>
      </w:r>
      <w:r w:rsidR="00013EAE" w:rsidRPr="00FB0007">
        <w:rPr>
          <w:rFonts w:ascii="Arial" w:hAnsi="Arial" w:cs="Arial"/>
          <w:sz w:val="24"/>
        </w:rPr>
        <w:t>área</w:t>
      </w:r>
      <w:r w:rsidRPr="00FB0007">
        <w:rPr>
          <w:rFonts w:ascii="Arial" w:hAnsi="Arial" w:cs="Arial"/>
          <w:sz w:val="24"/>
        </w:rPr>
        <w:t xml:space="preserve"> nutricional, garantizando una alimentación balanceada y nutritiva.</w:t>
      </w:r>
    </w:p>
    <w:p w:rsidR="00FB0007" w:rsidRDefault="00776CCB" w:rsidP="00013EAE">
      <w:pPr>
        <w:jc w:val="both"/>
        <w:rPr>
          <w:rFonts w:ascii="Arial" w:hAnsi="Arial" w:cs="Arial"/>
          <w:sz w:val="24"/>
        </w:rPr>
      </w:pPr>
      <w:r w:rsidRPr="00FB0007">
        <w:rPr>
          <w:rFonts w:ascii="Arial" w:hAnsi="Arial" w:cs="Arial"/>
          <w:sz w:val="24"/>
        </w:rPr>
        <w:t xml:space="preserve">El huerto del centro vuelve a tomar forma y se recogen ya algunos productos de la primera siembra, los que son aprovechados en el centro para alimentación de los </w:t>
      </w:r>
      <w:r w:rsidR="00FB0007">
        <w:rPr>
          <w:rFonts w:ascii="Arial" w:hAnsi="Arial" w:cs="Arial"/>
          <w:sz w:val="24"/>
        </w:rPr>
        <w:t>beneficiarios</w:t>
      </w:r>
    </w:p>
    <w:p w:rsidR="00776CCB" w:rsidRPr="00FB0007" w:rsidRDefault="00FB0007" w:rsidP="00013EAE">
      <w:pPr>
        <w:jc w:val="both"/>
        <w:rPr>
          <w:rFonts w:ascii="Arial" w:hAnsi="Arial" w:cs="Arial"/>
          <w:sz w:val="24"/>
        </w:rPr>
      </w:pPr>
      <w:r w:rsidRPr="00FB0007">
        <w:rPr>
          <w:rFonts w:ascii="Arial" w:hAnsi="Arial" w:cs="Arial"/>
          <w:noProof/>
          <w:sz w:val="24"/>
          <w:lang w:val="fr-FR" w:eastAsia="fr-FR"/>
        </w:rPr>
        <w:drawing>
          <wp:inline distT="0" distB="0" distL="0" distR="0">
            <wp:extent cx="2897506" cy="2512267"/>
            <wp:effectExtent l="0" t="190500" r="0" b="1739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39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06112" cy="2519729"/>
                    </a:xfrm>
                    <a:prstGeom prst="rect">
                      <a:avLst/>
                    </a:prstGeom>
                  </pic:spPr>
                </pic:pic>
              </a:graphicData>
            </a:graphic>
          </wp:inline>
        </w:drawing>
      </w:r>
      <w:r w:rsidRPr="00FB0007">
        <w:rPr>
          <w:rFonts w:ascii="Arial" w:hAnsi="Arial" w:cs="Arial"/>
          <w:noProof/>
          <w:sz w:val="24"/>
          <w:lang w:val="es-MX" w:eastAsia="es-MX"/>
        </w:rPr>
        <w:t xml:space="preserve"> </w:t>
      </w:r>
      <w:r w:rsidRPr="00FB0007">
        <w:rPr>
          <w:rFonts w:ascii="Arial" w:hAnsi="Arial" w:cs="Arial"/>
          <w:noProof/>
          <w:sz w:val="24"/>
          <w:lang w:val="fr-FR" w:eastAsia="fr-FR"/>
        </w:rPr>
        <w:drawing>
          <wp:inline distT="0" distB="0" distL="0" distR="0">
            <wp:extent cx="2516358" cy="28296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4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1167" cy="2835035"/>
                    </a:xfrm>
                    <a:prstGeom prst="rect">
                      <a:avLst/>
                    </a:prstGeom>
                  </pic:spPr>
                </pic:pic>
              </a:graphicData>
            </a:graphic>
          </wp:inline>
        </w:drawing>
      </w:r>
    </w:p>
    <w:p w:rsidR="00776CCB" w:rsidRPr="00FB0007" w:rsidRDefault="00776CCB" w:rsidP="00BC0A84">
      <w:pPr>
        <w:jc w:val="both"/>
        <w:rPr>
          <w:rFonts w:ascii="Arial" w:hAnsi="Arial" w:cs="Arial"/>
          <w:sz w:val="24"/>
        </w:rPr>
      </w:pPr>
      <w:r w:rsidRPr="00FB0007">
        <w:rPr>
          <w:rFonts w:ascii="Arial" w:hAnsi="Arial" w:cs="Arial"/>
          <w:sz w:val="24"/>
        </w:rPr>
        <w:t>Las familias están siendo seguidas en su domicilio para conocer  directamente las condiciones que viven cada una de ellas y en función de eso orie</w:t>
      </w:r>
      <w:r w:rsidR="00013EAE" w:rsidRPr="00FB0007">
        <w:rPr>
          <w:rFonts w:ascii="Arial" w:hAnsi="Arial" w:cs="Arial"/>
          <w:sz w:val="24"/>
        </w:rPr>
        <w:t>ntar  las acciones comunitarias que se puedan planificar.</w:t>
      </w:r>
    </w:p>
    <w:p w:rsidR="00776CCB" w:rsidRPr="00FB0007" w:rsidRDefault="00FB0007" w:rsidP="00013EAE">
      <w:pPr>
        <w:jc w:val="both"/>
        <w:rPr>
          <w:rFonts w:ascii="Arial" w:hAnsi="Arial" w:cs="Arial"/>
          <w:sz w:val="24"/>
        </w:rPr>
      </w:pPr>
      <w:r w:rsidRPr="00FB0007">
        <w:rPr>
          <w:rFonts w:ascii="Arial" w:hAnsi="Arial" w:cs="Arial"/>
          <w:noProof/>
          <w:sz w:val="24"/>
          <w:lang w:val="fr-FR" w:eastAsia="fr-FR"/>
        </w:rPr>
        <w:lastRenderedPageBreak/>
        <w:drawing>
          <wp:anchor distT="0" distB="0" distL="114300" distR="114300" simplePos="0" relativeHeight="251658752" behindDoc="0" locked="0" layoutInCell="1" allowOverlap="1">
            <wp:simplePos x="1082842" y="890337"/>
            <wp:positionH relativeFrom="column">
              <wp:align>left</wp:align>
            </wp:positionH>
            <wp:positionV relativeFrom="paragraph">
              <wp:align>top</wp:align>
            </wp:positionV>
            <wp:extent cx="3097530" cy="41148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1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917" cy="4115962"/>
                    </a:xfrm>
                    <a:prstGeom prst="rect">
                      <a:avLst/>
                    </a:prstGeom>
                  </pic:spPr>
                </pic:pic>
              </a:graphicData>
            </a:graphic>
          </wp:anchor>
        </w:drawing>
      </w:r>
      <w:r w:rsidRPr="00FB0007">
        <w:rPr>
          <w:rFonts w:ascii="Arial" w:hAnsi="Arial" w:cs="Arial"/>
          <w:noProof/>
          <w:sz w:val="24"/>
          <w:lang w:val="fr-FR" w:eastAsia="fr-FR"/>
        </w:rPr>
        <w:drawing>
          <wp:inline distT="0" distB="0" distL="0" distR="0">
            <wp:extent cx="3029803" cy="4114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21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2587" cy="4118581"/>
                    </a:xfrm>
                    <a:prstGeom prst="rect">
                      <a:avLst/>
                    </a:prstGeom>
                  </pic:spPr>
                </pic:pic>
              </a:graphicData>
            </a:graphic>
          </wp:inline>
        </w:drawing>
      </w:r>
      <w:r w:rsidR="00FA12F4" w:rsidRPr="00FB0007">
        <w:rPr>
          <w:rFonts w:ascii="Arial" w:hAnsi="Arial" w:cs="Arial"/>
          <w:sz w:val="24"/>
        </w:rPr>
        <w:br w:type="textWrapping" w:clear="all"/>
      </w:r>
      <w:r w:rsidR="001650E2" w:rsidRPr="00FB0007">
        <w:rPr>
          <w:rFonts w:ascii="Arial" w:hAnsi="Arial" w:cs="Arial"/>
          <w:sz w:val="24"/>
        </w:rPr>
        <w:br w:type="textWrapping" w:clear="all"/>
      </w:r>
      <w:r w:rsidR="00776CCB" w:rsidRPr="00FB0007">
        <w:rPr>
          <w:rFonts w:ascii="Arial" w:hAnsi="Arial" w:cs="Arial"/>
          <w:sz w:val="24"/>
        </w:rPr>
        <w:t xml:space="preserve">Se retoma además la  contratación de una educadora que brindara atención  </w:t>
      </w:r>
      <w:r w:rsidR="0037579A" w:rsidRPr="00FB0007">
        <w:rPr>
          <w:rFonts w:ascii="Arial" w:hAnsi="Arial" w:cs="Arial"/>
          <w:sz w:val="24"/>
        </w:rPr>
        <w:t>más</w:t>
      </w:r>
      <w:r w:rsidR="00776CCB" w:rsidRPr="00FB0007">
        <w:rPr>
          <w:rFonts w:ascii="Arial" w:hAnsi="Arial" w:cs="Arial"/>
          <w:sz w:val="24"/>
        </w:rPr>
        <w:t xml:space="preserve"> personalizada a los niños y niñas que diariamente vienen al centro para demandar </w:t>
      </w:r>
      <w:r w:rsidR="001650E2" w:rsidRPr="00FB0007">
        <w:rPr>
          <w:rFonts w:ascii="Arial" w:hAnsi="Arial" w:cs="Arial"/>
          <w:sz w:val="24"/>
        </w:rPr>
        <w:t>este apoyo dado</w:t>
      </w:r>
      <w:r w:rsidR="00776CCB" w:rsidRPr="00FB0007">
        <w:rPr>
          <w:rFonts w:ascii="Arial" w:hAnsi="Arial" w:cs="Arial"/>
          <w:sz w:val="24"/>
        </w:rPr>
        <w:t xml:space="preserve"> las circunstancias en que ellos se desenvuelven.</w:t>
      </w:r>
    </w:p>
    <w:p w:rsidR="00776CCB" w:rsidRPr="00FB0007" w:rsidRDefault="00776CCB" w:rsidP="00013EAE">
      <w:pPr>
        <w:jc w:val="both"/>
        <w:rPr>
          <w:rFonts w:ascii="Arial" w:hAnsi="Arial" w:cs="Arial"/>
          <w:sz w:val="24"/>
        </w:rPr>
      </w:pPr>
      <w:r w:rsidRPr="00FB0007">
        <w:rPr>
          <w:rFonts w:ascii="Arial" w:hAnsi="Arial" w:cs="Arial"/>
          <w:sz w:val="24"/>
        </w:rPr>
        <w:t xml:space="preserve">Las madres y algunos padres retoman su </w:t>
      </w:r>
      <w:r w:rsidR="0037579A" w:rsidRPr="00FB0007">
        <w:rPr>
          <w:rFonts w:ascii="Arial" w:hAnsi="Arial" w:cs="Arial"/>
          <w:sz w:val="24"/>
        </w:rPr>
        <w:t>rol,</w:t>
      </w:r>
      <w:r w:rsidRPr="00FB0007">
        <w:rPr>
          <w:rFonts w:ascii="Arial" w:hAnsi="Arial" w:cs="Arial"/>
          <w:sz w:val="24"/>
        </w:rPr>
        <w:t xml:space="preserve"> sea apoyando en la cocina, sea apoyando el huerto o en otros quehaceres que requieren su participación.</w:t>
      </w:r>
    </w:p>
    <w:p w:rsidR="00776CCB" w:rsidRPr="00FB0007" w:rsidRDefault="00013EAE" w:rsidP="00013EAE">
      <w:pPr>
        <w:jc w:val="both"/>
        <w:rPr>
          <w:rFonts w:ascii="Arial" w:hAnsi="Arial" w:cs="Arial"/>
          <w:sz w:val="24"/>
        </w:rPr>
      </w:pPr>
      <w:r w:rsidRPr="00FB0007">
        <w:rPr>
          <w:rFonts w:ascii="Arial" w:hAnsi="Arial" w:cs="Arial"/>
          <w:sz w:val="24"/>
        </w:rPr>
        <w:t>Próximamente  hemo</w:t>
      </w:r>
      <w:r w:rsidR="008911CB" w:rsidRPr="00FB0007">
        <w:rPr>
          <w:rFonts w:ascii="Arial" w:hAnsi="Arial" w:cs="Arial"/>
          <w:sz w:val="24"/>
        </w:rPr>
        <w:t xml:space="preserve">s planeado desarrollar una </w:t>
      </w:r>
      <w:r w:rsidRPr="00FB0007">
        <w:rPr>
          <w:rFonts w:ascii="Arial" w:hAnsi="Arial" w:cs="Arial"/>
          <w:sz w:val="24"/>
        </w:rPr>
        <w:t>jornada de motivación  en la que participaran  tod</w:t>
      </w:r>
      <w:r w:rsidR="008911CB" w:rsidRPr="00FB0007">
        <w:rPr>
          <w:rFonts w:ascii="Arial" w:hAnsi="Arial" w:cs="Arial"/>
          <w:sz w:val="24"/>
        </w:rPr>
        <w:t>os y todas  con el fin de</w:t>
      </w:r>
      <w:r w:rsidRPr="00FB0007">
        <w:rPr>
          <w:rFonts w:ascii="Arial" w:hAnsi="Arial" w:cs="Arial"/>
          <w:sz w:val="24"/>
        </w:rPr>
        <w:t xml:space="preserve"> reforzar la </w:t>
      </w:r>
      <w:r w:rsidR="008911CB" w:rsidRPr="00FB0007">
        <w:rPr>
          <w:rFonts w:ascii="Arial" w:hAnsi="Arial" w:cs="Arial"/>
          <w:sz w:val="24"/>
        </w:rPr>
        <w:t>unidad,</w:t>
      </w:r>
      <w:r w:rsidRPr="00FB0007">
        <w:rPr>
          <w:rFonts w:ascii="Arial" w:hAnsi="Arial" w:cs="Arial"/>
          <w:sz w:val="24"/>
        </w:rPr>
        <w:t xml:space="preserve"> la solidaridad  y contribuir a minimizar un poco los efectos  de la grave crisis  de violencia a los que se enfrentan diariamente la población.</w:t>
      </w:r>
    </w:p>
    <w:p w:rsidR="00FB0007" w:rsidRPr="00FB0007" w:rsidRDefault="00FB0007" w:rsidP="00013EAE">
      <w:pPr>
        <w:jc w:val="both"/>
        <w:rPr>
          <w:rFonts w:ascii="Arial" w:hAnsi="Arial" w:cs="Arial"/>
          <w:sz w:val="24"/>
        </w:rPr>
      </w:pPr>
    </w:p>
    <w:p w:rsidR="00FB0007" w:rsidRDefault="00013EAE" w:rsidP="00FB0007">
      <w:pPr>
        <w:jc w:val="center"/>
        <w:rPr>
          <w:rFonts w:ascii="Arial" w:hAnsi="Arial" w:cs="Arial"/>
          <w:noProof/>
          <w:sz w:val="24"/>
          <w:lang w:val="es-MX" w:eastAsia="es-MX"/>
        </w:rPr>
      </w:pPr>
      <w:r w:rsidRPr="00FB0007">
        <w:rPr>
          <w:rFonts w:ascii="Arial" w:hAnsi="Arial" w:cs="Arial"/>
          <w:sz w:val="24"/>
        </w:rPr>
        <w:t>To</w:t>
      </w:r>
      <w:r w:rsidR="0037579A" w:rsidRPr="00FB0007">
        <w:rPr>
          <w:rFonts w:ascii="Arial" w:hAnsi="Arial" w:cs="Arial"/>
          <w:sz w:val="24"/>
        </w:rPr>
        <w:t>do</w:t>
      </w:r>
      <w:r w:rsidRPr="00FB0007">
        <w:rPr>
          <w:rFonts w:ascii="Arial" w:hAnsi="Arial" w:cs="Arial"/>
          <w:sz w:val="24"/>
        </w:rPr>
        <w:t xml:space="preserve"> ello y lo que a futuro se pueda realizar es gracias a todo el apoyo que ustedes brindan, por lo que  los niños, niñas, jóvenes y familias  dicen a ustedes MILGRACIAS.</w:t>
      </w:r>
      <w:r w:rsidR="00FB0007" w:rsidRPr="00FB0007">
        <w:rPr>
          <w:rFonts w:ascii="Arial" w:hAnsi="Arial" w:cs="Arial"/>
          <w:noProof/>
          <w:sz w:val="24"/>
          <w:lang w:val="es-MX" w:eastAsia="es-MX"/>
        </w:rPr>
        <w:t xml:space="preserve"> </w:t>
      </w:r>
    </w:p>
    <w:sectPr w:rsidR="00FB0007" w:rsidSect="00D467A5">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5FE" w:rsidRDefault="002635FE" w:rsidP="00DB5258">
      <w:pPr>
        <w:spacing w:after="0" w:line="240" w:lineRule="auto"/>
      </w:pPr>
      <w:r>
        <w:separator/>
      </w:r>
    </w:p>
  </w:endnote>
  <w:endnote w:type="continuationSeparator" w:id="0">
    <w:p w:rsidR="002635FE" w:rsidRDefault="002635FE" w:rsidP="00DB5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07281"/>
      <w:docPartObj>
        <w:docPartGallery w:val="Page Numbers (Bottom of Page)"/>
        <w:docPartUnique/>
      </w:docPartObj>
    </w:sdtPr>
    <w:sdtEndPr/>
    <w:sdtContent>
      <w:p w:rsidR="00B267BE" w:rsidRDefault="00F53B64">
        <w:pPr>
          <w:pStyle w:val="Pieddepage"/>
          <w:jc w:val="right"/>
        </w:pPr>
        <w:r>
          <w:fldChar w:fldCharType="begin"/>
        </w:r>
        <w:r>
          <w:instrText xml:space="preserve"> PAGE   \* MERGEFORMAT </w:instrText>
        </w:r>
        <w:r>
          <w:fldChar w:fldCharType="separate"/>
        </w:r>
        <w:r>
          <w:rPr>
            <w:noProof/>
          </w:rPr>
          <w:t>5</w:t>
        </w:r>
        <w:r>
          <w:rPr>
            <w:noProof/>
          </w:rPr>
          <w:fldChar w:fldCharType="end"/>
        </w:r>
      </w:p>
    </w:sdtContent>
  </w:sdt>
  <w:p w:rsidR="00B267BE" w:rsidRDefault="00B267B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5FE" w:rsidRDefault="002635FE" w:rsidP="00DB5258">
      <w:pPr>
        <w:spacing w:after="0" w:line="240" w:lineRule="auto"/>
      </w:pPr>
      <w:r>
        <w:separator/>
      </w:r>
    </w:p>
  </w:footnote>
  <w:footnote w:type="continuationSeparator" w:id="0">
    <w:p w:rsidR="002635FE" w:rsidRDefault="002635FE" w:rsidP="00DB52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7BE" w:rsidRDefault="00B267BE">
    <w:pPr>
      <w:pStyle w:val="En-tte"/>
    </w:pPr>
    <w:r>
      <w:t xml:space="preserve">Carta general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9F"/>
    <w:rsid w:val="00013EAE"/>
    <w:rsid w:val="000B581F"/>
    <w:rsid w:val="000E6E62"/>
    <w:rsid w:val="001650E2"/>
    <w:rsid w:val="001D62F2"/>
    <w:rsid w:val="002635FE"/>
    <w:rsid w:val="00283B9D"/>
    <w:rsid w:val="0035180C"/>
    <w:rsid w:val="0037579A"/>
    <w:rsid w:val="003764A4"/>
    <w:rsid w:val="0039435E"/>
    <w:rsid w:val="005103A2"/>
    <w:rsid w:val="00776CCB"/>
    <w:rsid w:val="008229D2"/>
    <w:rsid w:val="008911CB"/>
    <w:rsid w:val="00B267BE"/>
    <w:rsid w:val="00B74704"/>
    <w:rsid w:val="00B77543"/>
    <w:rsid w:val="00BC0A84"/>
    <w:rsid w:val="00CB42AE"/>
    <w:rsid w:val="00D467A5"/>
    <w:rsid w:val="00D9799F"/>
    <w:rsid w:val="00DB5258"/>
    <w:rsid w:val="00DC7E23"/>
    <w:rsid w:val="00E11B30"/>
    <w:rsid w:val="00F53B64"/>
    <w:rsid w:val="00FA12F4"/>
    <w:rsid w:val="00FB0007"/>
    <w:rsid w:val="00FE156D"/>
  </w:rsids>
  <m:mathPr>
    <m:mathFont m:val="Cambria Math"/>
    <m:brkBin m:val="before"/>
    <m:brkBinSub m:val="--"/>
    <m:smallFrac m:val="0"/>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7A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B5258"/>
    <w:pPr>
      <w:tabs>
        <w:tab w:val="center" w:pos="4419"/>
        <w:tab w:val="right" w:pos="8838"/>
      </w:tabs>
      <w:spacing w:after="0" w:line="240" w:lineRule="auto"/>
    </w:pPr>
  </w:style>
  <w:style w:type="character" w:customStyle="1" w:styleId="En-tteCar">
    <w:name w:val="En-tête Car"/>
    <w:basedOn w:val="Policepardfaut"/>
    <w:link w:val="En-tte"/>
    <w:uiPriority w:val="99"/>
    <w:rsid w:val="00DB5258"/>
  </w:style>
  <w:style w:type="paragraph" w:styleId="Pieddepage">
    <w:name w:val="footer"/>
    <w:basedOn w:val="Normal"/>
    <w:link w:val="PieddepageCar"/>
    <w:uiPriority w:val="99"/>
    <w:unhideWhenUsed/>
    <w:rsid w:val="00DB5258"/>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DB5258"/>
  </w:style>
  <w:style w:type="paragraph" w:styleId="Textedebulles">
    <w:name w:val="Balloon Text"/>
    <w:basedOn w:val="Normal"/>
    <w:link w:val="TextedebullesCar"/>
    <w:uiPriority w:val="99"/>
    <w:semiHidden/>
    <w:unhideWhenUsed/>
    <w:rsid w:val="005103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03A2"/>
    <w:rPr>
      <w:rFonts w:ascii="Tahoma" w:hAnsi="Tahoma" w:cs="Tahoma"/>
      <w:sz w:val="16"/>
      <w:szCs w:val="16"/>
    </w:rPr>
  </w:style>
  <w:style w:type="paragraph" w:styleId="NormalWeb">
    <w:name w:val="Normal (Web)"/>
    <w:basedOn w:val="Normal"/>
    <w:uiPriority w:val="99"/>
    <w:semiHidden/>
    <w:unhideWhenUsed/>
    <w:rsid w:val="00F53B64"/>
    <w:pPr>
      <w:spacing w:before="100" w:beforeAutospacing="1" w:after="100" w:afterAutospacing="1" w:line="240" w:lineRule="auto"/>
    </w:pPr>
    <w:rPr>
      <w:rFonts w:ascii="Times" w:eastAsiaTheme="minorEastAsia" w:hAnsi="Times" w:cs="Times New Roman"/>
      <w:sz w:val="20"/>
      <w:szCs w:val="20"/>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7A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B5258"/>
    <w:pPr>
      <w:tabs>
        <w:tab w:val="center" w:pos="4419"/>
        <w:tab w:val="right" w:pos="8838"/>
      </w:tabs>
      <w:spacing w:after="0" w:line="240" w:lineRule="auto"/>
    </w:pPr>
  </w:style>
  <w:style w:type="character" w:customStyle="1" w:styleId="En-tteCar">
    <w:name w:val="En-tête Car"/>
    <w:basedOn w:val="Policepardfaut"/>
    <w:link w:val="En-tte"/>
    <w:uiPriority w:val="99"/>
    <w:rsid w:val="00DB5258"/>
  </w:style>
  <w:style w:type="paragraph" w:styleId="Pieddepage">
    <w:name w:val="footer"/>
    <w:basedOn w:val="Normal"/>
    <w:link w:val="PieddepageCar"/>
    <w:uiPriority w:val="99"/>
    <w:unhideWhenUsed/>
    <w:rsid w:val="00DB5258"/>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DB5258"/>
  </w:style>
  <w:style w:type="paragraph" w:styleId="Textedebulles">
    <w:name w:val="Balloon Text"/>
    <w:basedOn w:val="Normal"/>
    <w:link w:val="TextedebullesCar"/>
    <w:uiPriority w:val="99"/>
    <w:semiHidden/>
    <w:unhideWhenUsed/>
    <w:rsid w:val="005103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03A2"/>
    <w:rPr>
      <w:rFonts w:ascii="Tahoma" w:hAnsi="Tahoma" w:cs="Tahoma"/>
      <w:sz w:val="16"/>
      <w:szCs w:val="16"/>
    </w:rPr>
  </w:style>
  <w:style w:type="paragraph" w:styleId="NormalWeb">
    <w:name w:val="Normal (Web)"/>
    <w:basedOn w:val="Normal"/>
    <w:uiPriority w:val="99"/>
    <w:semiHidden/>
    <w:unhideWhenUsed/>
    <w:rsid w:val="00F53B64"/>
    <w:pPr>
      <w:spacing w:before="100" w:beforeAutospacing="1" w:after="100" w:afterAutospacing="1" w:line="240" w:lineRule="auto"/>
    </w:pPr>
    <w:rPr>
      <w:rFonts w:ascii="Times" w:eastAsiaTheme="minorEastAsia" w:hAnsi="Times"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eader" Target="head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609</Words>
  <Characters>3352</Characters>
  <Application>Microsoft Macintosh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Yves Komorn</cp:lastModifiedBy>
  <cp:revision>2</cp:revision>
  <dcterms:created xsi:type="dcterms:W3CDTF">2015-09-11T07:28:00Z</dcterms:created>
  <dcterms:modified xsi:type="dcterms:W3CDTF">2015-09-11T07:28:00Z</dcterms:modified>
</cp:coreProperties>
</file>